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C103" w14:textId="6DA77789" w:rsidR="0035769B" w:rsidRDefault="0035769B">
      <w:r>
        <w:t xml:space="preserve">Marcin Koszowy, </w:t>
      </w:r>
      <w:r w:rsidR="00171D99">
        <w:t xml:space="preserve">Katarzyna </w:t>
      </w:r>
      <w:proofErr w:type="spellStart"/>
      <w:r w:rsidR="00171D99">
        <w:t>Budzynska</w:t>
      </w:r>
      <w:proofErr w:type="spellEnd"/>
      <w:r>
        <w:t xml:space="preserve">, </w:t>
      </w:r>
      <w:r w:rsidR="00171D99" w:rsidRPr="00171D99">
        <w:t xml:space="preserve">Magdalena </w:t>
      </w:r>
      <w:proofErr w:type="spellStart"/>
      <w:r w:rsidR="00171D99" w:rsidRPr="00171D99">
        <w:t>Pazderska</w:t>
      </w:r>
      <w:proofErr w:type="spellEnd"/>
      <w:r w:rsidR="00171D99" w:rsidRPr="00171D99">
        <w:t xml:space="preserve">, Waldemar </w:t>
      </w:r>
      <w:proofErr w:type="spellStart"/>
      <w:r w:rsidR="00171D99" w:rsidRPr="00171D99">
        <w:t>Raźniak</w:t>
      </w:r>
      <w:proofErr w:type="spellEnd"/>
      <w:r w:rsidR="00171D99" w:rsidRPr="00171D99">
        <w:t xml:space="preserve">, Maciej </w:t>
      </w:r>
      <w:proofErr w:type="spellStart"/>
      <w:r w:rsidR="00171D99" w:rsidRPr="00171D99">
        <w:t>Uberna</w:t>
      </w:r>
      <w:proofErr w:type="spellEnd"/>
    </w:p>
    <w:p w14:paraId="55030EAD" w14:textId="33689F15" w:rsidR="000C6DAD" w:rsidRPr="00EC464E" w:rsidRDefault="000C6DAD" w:rsidP="00752D7A">
      <w:pPr>
        <w:spacing w:line="240" w:lineRule="auto"/>
        <w:rPr>
          <w:sz w:val="20"/>
          <w:szCs w:val="20"/>
          <w:lang w:val="en-US"/>
        </w:rPr>
      </w:pPr>
      <w:r w:rsidRPr="00EC464E">
        <w:rPr>
          <w:sz w:val="20"/>
          <w:szCs w:val="20"/>
          <w:lang w:val="en-US"/>
        </w:rPr>
        <w:t>Laboratory of the New Ethos, Warsaw University of Technology</w:t>
      </w:r>
    </w:p>
    <w:p w14:paraId="48C3FD5D" w14:textId="15E30C35" w:rsidR="00171D99" w:rsidRPr="00EC464E" w:rsidRDefault="00000000" w:rsidP="00752D7A">
      <w:pPr>
        <w:spacing w:line="240" w:lineRule="auto"/>
        <w:rPr>
          <w:sz w:val="20"/>
          <w:szCs w:val="20"/>
          <w:lang w:val="en-US"/>
        </w:rPr>
      </w:pPr>
      <w:hyperlink r:id="rId4" w:history="1">
        <w:r w:rsidR="00171D99" w:rsidRPr="00EC464E">
          <w:rPr>
            <w:rStyle w:val="Hipercze"/>
            <w:sz w:val="20"/>
            <w:szCs w:val="20"/>
            <w:lang w:val="en-US"/>
          </w:rPr>
          <w:t>https://newethos.org/</w:t>
        </w:r>
      </w:hyperlink>
      <w:r w:rsidR="00171D99" w:rsidRPr="00EC464E">
        <w:rPr>
          <w:sz w:val="20"/>
          <w:szCs w:val="20"/>
          <w:lang w:val="en-US"/>
        </w:rPr>
        <w:t xml:space="preserve"> </w:t>
      </w:r>
    </w:p>
    <w:p w14:paraId="3FA0B6B8" w14:textId="08F4A26D" w:rsidR="000C6DAD" w:rsidRPr="00752D7A" w:rsidRDefault="00171D99" w:rsidP="00752D7A">
      <w:pPr>
        <w:spacing w:line="240" w:lineRule="auto"/>
        <w:rPr>
          <w:sz w:val="18"/>
          <w:szCs w:val="18"/>
          <w:lang w:val="en-US"/>
        </w:rPr>
      </w:pPr>
      <w:r>
        <w:rPr>
          <w:sz w:val="18"/>
          <w:szCs w:val="18"/>
          <w:vertAlign w:val="superscript"/>
          <w:lang w:val="en-US"/>
        </w:rPr>
        <w:t xml:space="preserve"> </w:t>
      </w:r>
    </w:p>
    <w:p w14:paraId="016CFFEB" w14:textId="77777777" w:rsidR="000C6DAD" w:rsidRPr="000C6DAD" w:rsidRDefault="000C6DAD">
      <w:pPr>
        <w:rPr>
          <w:lang w:val="en-US"/>
        </w:rPr>
      </w:pPr>
    </w:p>
    <w:p w14:paraId="096EB28B" w14:textId="11426FFE" w:rsidR="004C28E7" w:rsidRPr="00AC2FCB" w:rsidRDefault="001478D6" w:rsidP="000C6DAD">
      <w:pPr>
        <w:jc w:val="center"/>
        <w:rPr>
          <w:b/>
          <w:bCs/>
          <w:lang w:val="en-US"/>
        </w:rPr>
      </w:pPr>
      <w:r w:rsidRPr="001478D6">
        <w:rPr>
          <w:b/>
          <w:bCs/>
          <w:lang w:val="en-US"/>
        </w:rPr>
        <w:t xml:space="preserve">Logos in Debates on Religion: Using AI for Its Analysis and </w:t>
      </w:r>
      <w:proofErr w:type="spellStart"/>
      <w:r w:rsidRPr="001478D6">
        <w:rPr>
          <w:b/>
          <w:bCs/>
          <w:lang w:val="en-US"/>
        </w:rPr>
        <w:t>Visualisation</w:t>
      </w:r>
      <w:proofErr w:type="spellEnd"/>
    </w:p>
    <w:p w14:paraId="3C6801EF" w14:textId="6B2C745E" w:rsidR="000C6DAD" w:rsidRDefault="000C6DAD" w:rsidP="000C6DAD">
      <w:pPr>
        <w:jc w:val="center"/>
        <w:rPr>
          <w:b/>
          <w:bCs/>
          <w:lang w:val="en-US"/>
        </w:rPr>
      </w:pPr>
    </w:p>
    <w:p w14:paraId="5327522F" w14:textId="323C6886" w:rsidR="00AF71E0" w:rsidRDefault="001478D6" w:rsidP="00752D7A">
      <w:pPr>
        <w:jc w:val="both"/>
        <w:rPr>
          <w:lang w:val="en-US"/>
        </w:rPr>
      </w:pPr>
      <w:r w:rsidRPr="001478D6">
        <w:rPr>
          <w:lang w:val="en-US"/>
        </w:rPr>
        <w:t xml:space="preserve">In this paper, we propose a corpus study and AI-based technology of </w:t>
      </w:r>
      <w:r w:rsidRPr="001478D6">
        <w:rPr>
          <w:i/>
          <w:iCs/>
          <w:lang w:val="en-US"/>
        </w:rPr>
        <w:t>Argument Analytics</w:t>
      </w:r>
      <w:r w:rsidRPr="001478D6">
        <w:rPr>
          <w:lang w:val="en-US"/>
        </w:rPr>
        <w:t xml:space="preserve"> for exploration of complex logos structures in  debates on social media devoted to religion.</w:t>
      </w:r>
      <w:r w:rsidR="00171D99" w:rsidRPr="00171D99">
        <w:rPr>
          <w:lang w:val="en-US"/>
        </w:rPr>
        <w:t xml:space="preserve"> By </w:t>
      </w:r>
      <w:r w:rsidR="00CE348A">
        <w:rPr>
          <w:lang w:val="en-US"/>
        </w:rPr>
        <w:t>‘</w:t>
      </w:r>
      <w:r w:rsidR="00171D99" w:rsidRPr="00171D99">
        <w:rPr>
          <w:lang w:val="en-US"/>
        </w:rPr>
        <w:t>logos</w:t>
      </w:r>
      <w:r w:rsidR="00CE348A">
        <w:rPr>
          <w:lang w:val="en-US"/>
        </w:rPr>
        <w:t>’</w:t>
      </w:r>
      <w:r w:rsidR="00171D99" w:rsidRPr="00171D99">
        <w:rPr>
          <w:lang w:val="en-US"/>
        </w:rPr>
        <w:t xml:space="preserve"> we mean structural components of a discourse that encompass not only inferences, but also other propositional relations such as instances of conflict or cases when users rephrase either their own or others</w:t>
      </w:r>
      <w:r w:rsidR="00171D99">
        <w:rPr>
          <w:lang w:val="en-US"/>
        </w:rPr>
        <w:t>’</w:t>
      </w:r>
      <w:r w:rsidR="00171D99" w:rsidRPr="00171D99">
        <w:rPr>
          <w:lang w:val="en-US"/>
        </w:rPr>
        <w:t xml:space="preserve"> statements. As an illustrative material for our study, we take discussions on Reddit that involve religious issues: (1) the case of religion-</w:t>
      </w:r>
      <w:proofErr w:type="spellStart"/>
      <w:r w:rsidR="00171D99" w:rsidRPr="00171D99">
        <w:rPr>
          <w:lang w:val="en-US"/>
        </w:rPr>
        <w:t>rationalised</w:t>
      </w:r>
      <w:proofErr w:type="spellEnd"/>
      <w:r w:rsidR="00171D99" w:rsidRPr="00171D99">
        <w:rPr>
          <w:lang w:val="en-US"/>
        </w:rPr>
        <w:t xml:space="preserve"> child abuse (a Reddit discussion starting with the post: </w:t>
      </w:r>
      <w:r w:rsidR="00CE348A">
        <w:rPr>
          <w:lang w:val="en-US"/>
        </w:rPr>
        <w:t>“</w:t>
      </w:r>
      <w:r w:rsidR="00171D99" w:rsidRPr="00171D99">
        <w:rPr>
          <w:lang w:val="en-US"/>
        </w:rPr>
        <w:t>We were supposed to wait for God to provide. And that's what we did</w:t>
      </w:r>
      <w:r w:rsidR="00171D99">
        <w:rPr>
          <w:lang w:val="en-US"/>
        </w:rPr>
        <w:t>”</w:t>
      </w:r>
      <w:r w:rsidR="00171D99" w:rsidRPr="00171D99">
        <w:rPr>
          <w:lang w:val="en-US"/>
        </w:rPr>
        <w:t xml:space="preserve">), and (2) the case of becoming religious (a Reddit discussion starting with the post: </w:t>
      </w:r>
      <w:r w:rsidR="00171D99">
        <w:rPr>
          <w:lang w:val="en-US"/>
        </w:rPr>
        <w:t>“</w:t>
      </w:r>
      <w:r w:rsidR="00171D99" w:rsidRPr="00171D99">
        <w:rPr>
          <w:lang w:val="en-US"/>
        </w:rPr>
        <w:t>Why I became religious, and why I like the classic terms</w:t>
      </w:r>
      <w:r w:rsidR="00171D99">
        <w:rPr>
          <w:lang w:val="en-US"/>
        </w:rPr>
        <w:t>”</w:t>
      </w:r>
      <w:r w:rsidR="00171D99" w:rsidRPr="00171D99">
        <w:rPr>
          <w:lang w:val="en-US"/>
        </w:rPr>
        <w:t xml:space="preserve">). We  create annotated corpus of  structured data of the debates, using </w:t>
      </w:r>
      <w:r w:rsidR="00171D99" w:rsidRPr="00171D99">
        <w:rPr>
          <w:i/>
          <w:iCs/>
          <w:lang w:val="en-US"/>
        </w:rPr>
        <w:t xml:space="preserve">OVA3: Online </w:t>
      </w:r>
      <w:proofErr w:type="spellStart"/>
      <w:r w:rsidR="00171D99" w:rsidRPr="00171D99">
        <w:rPr>
          <w:i/>
          <w:iCs/>
          <w:lang w:val="en-US"/>
        </w:rPr>
        <w:t>Visualisation</w:t>
      </w:r>
      <w:proofErr w:type="spellEnd"/>
      <w:r w:rsidR="00171D99" w:rsidRPr="00171D99">
        <w:rPr>
          <w:i/>
          <w:iCs/>
          <w:lang w:val="en-US"/>
        </w:rPr>
        <w:t xml:space="preserve"> of Arguments</w:t>
      </w:r>
      <w:r w:rsidR="00171D99" w:rsidRPr="00171D99">
        <w:rPr>
          <w:lang w:val="en-US"/>
        </w:rPr>
        <w:t xml:space="preserve"> software (</w:t>
      </w:r>
      <w:proofErr w:type="spellStart"/>
      <w:r w:rsidR="00171D99" w:rsidRPr="00171D99">
        <w:rPr>
          <w:lang w:val="en-US"/>
        </w:rPr>
        <w:t>Janier</w:t>
      </w:r>
      <w:proofErr w:type="spellEnd"/>
      <w:r w:rsidR="00171D99" w:rsidRPr="00171D99">
        <w:rPr>
          <w:lang w:val="en-US"/>
        </w:rPr>
        <w:t xml:space="preserve"> et al. 2014). The corpus analysis  helps us to answer following research questions: (1) is the discourse on religion different from discussions on other topics discussed on social media in terms of the density of arguments, conflicts and rephrases?; (2) does the discourse on religion differ from other discourse kinds as it comes to the density of </w:t>
      </w:r>
      <w:proofErr w:type="spellStart"/>
      <w:r w:rsidR="00171D99" w:rsidRPr="00171D99">
        <w:rPr>
          <w:lang w:val="en-US"/>
        </w:rPr>
        <w:t>ethotic</w:t>
      </w:r>
      <w:proofErr w:type="spellEnd"/>
      <w:r w:rsidR="00171D99" w:rsidRPr="00171D99">
        <w:rPr>
          <w:lang w:val="en-US"/>
        </w:rPr>
        <w:t xml:space="preserve"> arguments related to users</w:t>
      </w:r>
      <w:r w:rsidR="00171D99">
        <w:rPr>
          <w:lang w:val="en-US"/>
        </w:rPr>
        <w:t>’</w:t>
      </w:r>
      <w:r w:rsidR="00171D99" w:rsidRPr="00171D99">
        <w:rPr>
          <w:lang w:val="en-US"/>
        </w:rPr>
        <w:t xml:space="preserve"> character and credibility?; and (3) does the discourse on religion differ significantly fr</w:t>
      </w:r>
      <w:r w:rsidR="00171D99">
        <w:rPr>
          <w:lang w:val="en-US"/>
        </w:rPr>
        <w:t>o</w:t>
      </w:r>
      <w:r w:rsidR="00171D99" w:rsidRPr="00171D99">
        <w:rPr>
          <w:lang w:val="en-US"/>
        </w:rPr>
        <w:t xml:space="preserve">m other discourse types in terms of level of emotional exchanges?. To this end, we develop </w:t>
      </w:r>
      <w:r w:rsidR="00171D99" w:rsidRPr="00171D99">
        <w:rPr>
          <w:i/>
          <w:iCs/>
          <w:lang w:val="en-US"/>
        </w:rPr>
        <w:t>Argument Analytics</w:t>
      </w:r>
      <w:r w:rsidR="00171D99" w:rsidRPr="00171D99">
        <w:rPr>
          <w:lang w:val="en-US"/>
        </w:rPr>
        <w:t xml:space="preserve"> technology (Lawrence et al. 2016) that automatically creates statistical summaries and synthesis of logos structures in these debates. Reddit discourse on religion is then compared with the dynamics of Reddit discussion on Covid-19 vaccinations and offline debates in the UK Parliament. The results open a path for designing a fully</w:t>
      </w:r>
      <w:r w:rsidR="00171D99">
        <w:rPr>
          <w:lang w:val="en-US"/>
        </w:rPr>
        <w:t>-</w:t>
      </w:r>
      <w:r w:rsidR="00171D99" w:rsidRPr="00171D99">
        <w:rPr>
          <w:lang w:val="en-US"/>
        </w:rPr>
        <w:t xml:space="preserve">fledged methodology to the study of logos in debates about religion. </w:t>
      </w:r>
      <w:r w:rsidR="00AF71E0">
        <w:rPr>
          <w:lang w:val="en-US"/>
        </w:rPr>
        <w:t xml:space="preserve"> </w:t>
      </w:r>
    </w:p>
    <w:p w14:paraId="507DDBEC" w14:textId="7E886F6B" w:rsidR="00073FC4" w:rsidRDefault="00AF71E0" w:rsidP="00752D7A">
      <w:pPr>
        <w:jc w:val="both"/>
        <w:rPr>
          <w:lang w:val="en-US"/>
        </w:rPr>
      </w:pPr>
      <w:r>
        <w:rPr>
          <w:lang w:val="en-US"/>
        </w:rPr>
        <w:t xml:space="preserve">  </w:t>
      </w:r>
      <w:r w:rsidR="00893DDE">
        <w:rPr>
          <w:lang w:val="en-US"/>
        </w:rPr>
        <w:t xml:space="preserve">  </w:t>
      </w:r>
      <w:r w:rsidR="00073FC4">
        <w:rPr>
          <w:lang w:val="en-US"/>
        </w:rPr>
        <w:t xml:space="preserve">  </w:t>
      </w:r>
    </w:p>
    <w:p w14:paraId="4DC91475" w14:textId="4030EBE0" w:rsidR="004D1783" w:rsidRPr="004D1783" w:rsidRDefault="004D1783" w:rsidP="00752D7A">
      <w:pPr>
        <w:jc w:val="both"/>
        <w:rPr>
          <w:b/>
          <w:bCs/>
          <w:lang w:val="en-US"/>
        </w:rPr>
      </w:pPr>
      <w:r w:rsidRPr="004D1783">
        <w:rPr>
          <w:b/>
          <w:bCs/>
          <w:lang w:val="en-US"/>
        </w:rPr>
        <w:t xml:space="preserve">References </w:t>
      </w:r>
    </w:p>
    <w:p w14:paraId="6E143DAD" w14:textId="78B5B6E8" w:rsidR="00171D99" w:rsidRPr="00171D99" w:rsidRDefault="00CE348A" w:rsidP="00171D99">
      <w:pPr>
        <w:jc w:val="both"/>
        <w:rPr>
          <w:lang w:val="en-US"/>
        </w:rPr>
      </w:pPr>
      <w:r>
        <w:rPr>
          <w:lang w:val="en-US"/>
        </w:rPr>
        <w:t xml:space="preserve">[1] </w:t>
      </w:r>
      <w:r w:rsidR="00171D99" w:rsidRPr="00171D99">
        <w:rPr>
          <w:lang w:val="en-US"/>
        </w:rPr>
        <w:t xml:space="preserve">J. Lawrence, R. Duthie, K. </w:t>
      </w:r>
      <w:proofErr w:type="spellStart"/>
      <w:r w:rsidR="00171D99" w:rsidRPr="00171D99">
        <w:rPr>
          <w:lang w:val="en-US"/>
        </w:rPr>
        <w:t>Budzynska</w:t>
      </w:r>
      <w:proofErr w:type="spellEnd"/>
      <w:r w:rsidR="00171D99" w:rsidRPr="00171D99">
        <w:rPr>
          <w:lang w:val="en-US"/>
        </w:rPr>
        <w:t>, C. Reed (2016)</w:t>
      </w:r>
      <w:r w:rsidR="00171D99">
        <w:rPr>
          <w:lang w:val="en-US"/>
        </w:rPr>
        <w:t>.</w:t>
      </w:r>
      <w:r w:rsidR="00171D99" w:rsidRPr="00171D99">
        <w:rPr>
          <w:lang w:val="en-US"/>
        </w:rPr>
        <w:t xml:space="preserve"> Argument Analytics, Frontiers in Artificial Intelligence and Applications.</w:t>
      </w:r>
      <w:r w:rsidR="00171D99">
        <w:rPr>
          <w:lang w:val="en-US"/>
        </w:rPr>
        <w:t xml:space="preserve"> In </w:t>
      </w:r>
      <w:r w:rsidR="00171D99" w:rsidRPr="00171D99">
        <w:rPr>
          <w:lang w:val="en-US"/>
        </w:rPr>
        <w:t>P</w:t>
      </w:r>
      <w:r w:rsidR="00171D99">
        <w:rPr>
          <w:lang w:val="en-US"/>
        </w:rPr>
        <w:t>.</w:t>
      </w:r>
      <w:r w:rsidR="00171D99" w:rsidRPr="00171D99">
        <w:rPr>
          <w:lang w:val="en-US"/>
        </w:rPr>
        <w:t xml:space="preserve"> Baroni, T</w:t>
      </w:r>
      <w:r w:rsidR="00171D99">
        <w:rPr>
          <w:lang w:val="en-US"/>
        </w:rPr>
        <w:t>.</w:t>
      </w:r>
      <w:r w:rsidR="00171D99" w:rsidRPr="00171D99">
        <w:rPr>
          <w:lang w:val="en-US"/>
        </w:rPr>
        <w:t>F. Gordon, T</w:t>
      </w:r>
      <w:r w:rsidR="00171D99">
        <w:rPr>
          <w:lang w:val="en-US"/>
        </w:rPr>
        <w:t>.</w:t>
      </w:r>
      <w:r w:rsidR="00171D99" w:rsidRPr="00171D99">
        <w:rPr>
          <w:lang w:val="en-US"/>
        </w:rPr>
        <w:t xml:space="preserve"> Scheffler,</w:t>
      </w:r>
      <w:r w:rsidR="00171D99">
        <w:rPr>
          <w:lang w:val="en-US"/>
        </w:rPr>
        <w:t xml:space="preserve"> &amp;</w:t>
      </w:r>
      <w:r w:rsidR="00171D99" w:rsidRPr="00171D99">
        <w:rPr>
          <w:lang w:val="en-US"/>
        </w:rPr>
        <w:t xml:space="preserve"> M</w:t>
      </w:r>
      <w:r w:rsidR="00171D99">
        <w:rPr>
          <w:lang w:val="en-US"/>
        </w:rPr>
        <w:t>.</w:t>
      </w:r>
      <w:r w:rsidR="00171D99" w:rsidRPr="00171D99">
        <w:rPr>
          <w:lang w:val="en-US"/>
        </w:rPr>
        <w:t xml:space="preserve"> </w:t>
      </w:r>
      <w:proofErr w:type="spellStart"/>
      <w:r w:rsidR="00171D99" w:rsidRPr="00171D99">
        <w:rPr>
          <w:lang w:val="en-US"/>
        </w:rPr>
        <w:t>Stede</w:t>
      </w:r>
      <w:proofErr w:type="spellEnd"/>
      <w:r w:rsidR="00171D99" w:rsidRPr="00171D99">
        <w:rPr>
          <w:lang w:val="en-US"/>
        </w:rPr>
        <w:t xml:space="preserve"> (Eds.)</w:t>
      </w:r>
      <w:r w:rsidR="00171D99">
        <w:rPr>
          <w:lang w:val="en-US"/>
        </w:rPr>
        <w:t xml:space="preserve">, </w:t>
      </w:r>
      <w:r w:rsidR="00171D99" w:rsidRPr="00171D99">
        <w:rPr>
          <w:i/>
          <w:iCs/>
          <w:lang w:val="en-US"/>
        </w:rPr>
        <w:t>Proc</w:t>
      </w:r>
      <w:r w:rsidR="00171D99">
        <w:rPr>
          <w:i/>
          <w:iCs/>
          <w:lang w:val="en-US"/>
        </w:rPr>
        <w:t>eedings</w:t>
      </w:r>
      <w:r w:rsidR="00171D99" w:rsidRPr="00171D99">
        <w:rPr>
          <w:i/>
          <w:iCs/>
          <w:lang w:val="en-US"/>
        </w:rPr>
        <w:t xml:space="preserve"> of</w:t>
      </w:r>
      <w:r w:rsidR="00171D99">
        <w:rPr>
          <w:i/>
          <w:iCs/>
          <w:lang w:val="en-US"/>
        </w:rPr>
        <w:t xml:space="preserve"> the</w:t>
      </w:r>
      <w:r w:rsidR="00171D99" w:rsidRPr="00171D99">
        <w:rPr>
          <w:i/>
          <w:iCs/>
          <w:lang w:val="en-US"/>
        </w:rPr>
        <w:t xml:space="preserve"> </w:t>
      </w:r>
      <w:r w:rsidR="00171D99">
        <w:rPr>
          <w:i/>
          <w:iCs/>
          <w:lang w:val="en-US"/>
        </w:rPr>
        <w:t>Sixth</w:t>
      </w:r>
      <w:r w:rsidR="00171D99" w:rsidRPr="00171D99">
        <w:rPr>
          <w:i/>
          <w:iCs/>
          <w:lang w:val="en-US"/>
        </w:rPr>
        <w:t xml:space="preserve"> International Conference on Computational Models of Argument (COMMA 2016)</w:t>
      </w:r>
      <w:r w:rsidR="00171D99" w:rsidRPr="00171D99">
        <w:rPr>
          <w:lang w:val="en-US"/>
        </w:rPr>
        <w:t>, vol. 287, IOS Press, pp. 371-378.</w:t>
      </w:r>
    </w:p>
    <w:p w14:paraId="7C9A1AD3" w14:textId="05A25694" w:rsidR="007F1F27" w:rsidRDefault="00CE348A" w:rsidP="00171D99">
      <w:pPr>
        <w:jc w:val="both"/>
        <w:rPr>
          <w:lang w:val="en-US"/>
        </w:rPr>
      </w:pPr>
      <w:r>
        <w:rPr>
          <w:lang w:val="en-US"/>
        </w:rPr>
        <w:t xml:space="preserve">[2] </w:t>
      </w:r>
      <w:proofErr w:type="spellStart"/>
      <w:r w:rsidR="00171D99" w:rsidRPr="00171D99">
        <w:rPr>
          <w:lang w:val="en-US"/>
        </w:rPr>
        <w:t>Janier</w:t>
      </w:r>
      <w:proofErr w:type="spellEnd"/>
      <w:r w:rsidR="00171D99" w:rsidRPr="00171D99">
        <w:rPr>
          <w:lang w:val="en-US"/>
        </w:rPr>
        <w:t>, M., Lawrence, J., Reed, C (2014)</w:t>
      </w:r>
      <w:r w:rsidR="00171D99">
        <w:rPr>
          <w:lang w:val="en-US"/>
        </w:rPr>
        <w:t>.</w:t>
      </w:r>
      <w:r w:rsidR="00171D99" w:rsidRPr="00171D99">
        <w:rPr>
          <w:lang w:val="en-US"/>
        </w:rPr>
        <w:t xml:space="preserve"> OVA+: an Argument Analysis Interface</w:t>
      </w:r>
      <w:r w:rsidR="00171D99">
        <w:rPr>
          <w:lang w:val="en-US"/>
        </w:rPr>
        <w:t>.</w:t>
      </w:r>
      <w:r w:rsidR="00171D99" w:rsidRPr="00171D99">
        <w:rPr>
          <w:lang w:val="en-US"/>
        </w:rPr>
        <w:t xml:space="preserve"> </w:t>
      </w:r>
      <w:r w:rsidR="00171D99">
        <w:rPr>
          <w:lang w:val="en-US"/>
        </w:rPr>
        <w:t>I</w:t>
      </w:r>
      <w:r w:rsidR="00171D99" w:rsidRPr="00171D99">
        <w:rPr>
          <w:lang w:val="en-US"/>
        </w:rPr>
        <w:t>n</w:t>
      </w:r>
      <w:r w:rsidR="00171D99">
        <w:rPr>
          <w:lang w:val="en-US"/>
        </w:rPr>
        <w:t xml:space="preserve"> S.</w:t>
      </w:r>
      <w:r w:rsidR="00171D99" w:rsidRPr="00171D99">
        <w:rPr>
          <w:lang w:val="en-US"/>
        </w:rPr>
        <w:t xml:space="preserve"> Parsons,</w:t>
      </w:r>
      <w:r w:rsidR="00171D99">
        <w:rPr>
          <w:lang w:val="en-US"/>
        </w:rPr>
        <w:t xml:space="preserve"> </w:t>
      </w:r>
      <w:r w:rsidR="00171D99">
        <w:rPr>
          <w:lang w:val="en-US"/>
        </w:rPr>
        <w:br/>
        <w:t>N.</w:t>
      </w:r>
      <w:r w:rsidR="00171D99" w:rsidRPr="00171D99">
        <w:rPr>
          <w:lang w:val="en-US"/>
        </w:rPr>
        <w:t xml:space="preserve"> Oren, </w:t>
      </w:r>
      <w:r w:rsidR="00171D99">
        <w:rPr>
          <w:lang w:val="en-US"/>
        </w:rPr>
        <w:t>C.</w:t>
      </w:r>
      <w:r w:rsidR="00171D99" w:rsidRPr="00171D99">
        <w:rPr>
          <w:lang w:val="en-US"/>
        </w:rPr>
        <w:t xml:space="preserve"> Reed, &amp; </w:t>
      </w:r>
      <w:r w:rsidR="00171D99">
        <w:rPr>
          <w:lang w:val="en-US"/>
        </w:rPr>
        <w:t xml:space="preserve">F. </w:t>
      </w:r>
      <w:proofErr w:type="spellStart"/>
      <w:r w:rsidR="00171D99" w:rsidRPr="00171D99">
        <w:rPr>
          <w:lang w:val="en-US"/>
        </w:rPr>
        <w:t>Cerutti</w:t>
      </w:r>
      <w:proofErr w:type="spellEnd"/>
      <w:r w:rsidR="00171D99">
        <w:rPr>
          <w:lang w:val="en-US"/>
        </w:rPr>
        <w:t xml:space="preserve"> </w:t>
      </w:r>
      <w:r w:rsidR="00171D99" w:rsidRPr="00171D99">
        <w:rPr>
          <w:lang w:val="en-US"/>
        </w:rPr>
        <w:t>(</w:t>
      </w:r>
      <w:r w:rsidR="00171D99">
        <w:rPr>
          <w:lang w:val="en-US"/>
        </w:rPr>
        <w:t>E</w:t>
      </w:r>
      <w:r w:rsidR="00171D99" w:rsidRPr="00171D99">
        <w:rPr>
          <w:lang w:val="en-US"/>
        </w:rPr>
        <w:t>ds</w:t>
      </w:r>
      <w:r w:rsidR="00171D99">
        <w:rPr>
          <w:lang w:val="en-US"/>
        </w:rPr>
        <w:t>.</w:t>
      </w:r>
      <w:r w:rsidR="00171D99" w:rsidRPr="00171D99">
        <w:rPr>
          <w:lang w:val="en-US"/>
        </w:rPr>
        <w:t>)</w:t>
      </w:r>
      <w:r w:rsidR="00171D99">
        <w:rPr>
          <w:lang w:val="en-US"/>
        </w:rPr>
        <w:t>,</w:t>
      </w:r>
      <w:r w:rsidR="00171D99" w:rsidRPr="00171D99">
        <w:rPr>
          <w:lang w:val="en-US"/>
        </w:rPr>
        <w:t xml:space="preserve"> </w:t>
      </w:r>
      <w:r w:rsidR="00171D99" w:rsidRPr="00171D99">
        <w:rPr>
          <w:i/>
          <w:iCs/>
          <w:lang w:val="en-US"/>
        </w:rPr>
        <w:t>Proceedings of the Fifth International Conference on Computational Models of Argument (COMMA 2014)</w:t>
      </w:r>
      <w:r w:rsidR="00171D99" w:rsidRPr="00171D99">
        <w:rPr>
          <w:lang w:val="en-US"/>
        </w:rPr>
        <w:t>, IOS Press, Pitlochry, pp</w:t>
      </w:r>
      <w:r w:rsidR="00171D99">
        <w:rPr>
          <w:lang w:val="en-US"/>
        </w:rPr>
        <w:t xml:space="preserve">. </w:t>
      </w:r>
      <w:r w:rsidR="00171D99" w:rsidRPr="00171D99">
        <w:rPr>
          <w:lang w:val="en-US"/>
        </w:rPr>
        <w:t>463-464.</w:t>
      </w:r>
    </w:p>
    <w:p w14:paraId="5C3C5903" w14:textId="122FB989" w:rsidR="004D1783" w:rsidRDefault="004D1783" w:rsidP="00752D7A">
      <w:pPr>
        <w:jc w:val="both"/>
        <w:rPr>
          <w:lang w:val="en-US"/>
        </w:rPr>
      </w:pPr>
    </w:p>
    <w:sectPr w:rsidR="004D1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36280"/>
    <w:rsid w:val="0003461F"/>
    <w:rsid w:val="000641FA"/>
    <w:rsid w:val="0006748E"/>
    <w:rsid w:val="0007267F"/>
    <w:rsid w:val="00073FC4"/>
    <w:rsid w:val="000C6DAD"/>
    <w:rsid w:val="000E198D"/>
    <w:rsid w:val="000E4DE8"/>
    <w:rsid w:val="001478D6"/>
    <w:rsid w:val="00171D99"/>
    <w:rsid w:val="00201F4C"/>
    <w:rsid w:val="00207F91"/>
    <w:rsid w:val="0022219C"/>
    <w:rsid w:val="00246AA3"/>
    <w:rsid w:val="002F2B0E"/>
    <w:rsid w:val="00356036"/>
    <w:rsid w:val="0035769B"/>
    <w:rsid w:val="0036119B"/>
    <w:rsid w:val="003A5861"/>
    <w:rsid w:val="00431A89"/>
    <w:rsid w:val="00452120"/>
    <w:rsid w:val="004C28E7"/>
    <w:rsid w:val="004D1783"/>
    <w:rsid w:val="00531AFE"/>
    <w:rsid w:val="00540EB9"/>
    <w:rsid w:val="005A6E77"/>
    <w:rsid w:val="005B09CB"/>
    <w:rsid w:val="006058A6"/>
    <w:rsid w:val="0068405F"/>
    <w:rsid w:val="00752D7A"/>
    <w:rsid w:val="007746AF"/>
    <w:rsid w:val="007F1F27"/>
    <w:rsid w:val="008015DF"/>
    <w:rsid w:val="00893DDE"/>
    <w:rsid w:val="008A3033"/>
    <w:rsid w:val="00920ED9"/>
    <w:rsid w:val="00974A46"/>
    <w:rsid w:val="009774D9"/>
    <w:rsid w:val="00997D02"/>
    <w:rsid w:val="00A02033"/>
    <w:rsid w:val="00AC10AF"/>
    <w:rsid w:val="00AC2FCB"/>
    <w:rsid w:val="00AF02E0"/>
    <w:rsid w:val="00AF31DE"/>
    <w:rsid w:val="00AF71E0"/>
    <w:rsid w:val="00C34B34"/>
    <w:rsid w:val="00C36280"/>
    <w:rsid w:val="00C563DA"/>
    <w:rsid w:val="00CE348A"/>
    <w:rsid w:val="00D06CB8"/>
    <w:rsid w:val="00DC48E5"/>
    <w:rsid w:val="00DF1EF3"/>
    <w:rsid w:val="00E442EF"/>
    <w:rsid w:val="00E96756"/>
    <w:rsid w:val="00EC4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0BF4"/>
  <w15:chartTrackingRefBased/>
  <w15:docId w15:val="{74CB804D-9864-4311-8E7B-892D21FC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1F27"/>
    <w:rPr>
      <w:color w:val="0563C1" w:themeColor="hyperlink"/>
      <w:u w:val="single"/>
    </w:rPr>
  </w:style>
  <w:style w:type="character" w:styleId="Nierozpoznanawzmianka">
    <w:name w:val="Unresolved Mention"/>
    <w:basedOn w:val="Domylnaczcionkaakapitu"/>
    <w:uiPriority w:val="99"/>
    <w:semiHidden/>
    <w:unhideWhenUsed/>
    <w:rsid w:val="007F1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ethos.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407</Words>
  <Characters>2446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Koszowy Marcin</dc:creator>
  <cp:keywords/>
  <dc:description/>
  <cp:lastModifiedBy>Koszowy Marcin</cp:lastModifiedBy>
  <cp:revision>66</cp:revision>
  <cp:lastPrinted>2023-06-23T07:06:00Z</cp:lastPrinted>
  <dcterms:created xsi:type="dcterms:W3CDTF">2023-01-17T09:35:00Z</dcterms:created>
  <dcterms:modified xsi:type="dcterms:W3CDTF">2023-06-23T07:17:00Z</dcterms:modified>
</cp:coreProperties>
</file>